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894" w:rsidRPr="00E10894" w:rsidRDefault="00E10894" w:rsidP="00E108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  <w:r w:rsidRPr="00E10894">
        <w:rPr>
          <w:rFonts w:ascii="Times New Roman" w:hAnsi="Times New Roman" w:cs="Times New Roman"/>
          <w:b/>
          <w:noProof/>
          <w:color w:val="000000"/>
          <w:sz w:val="20"/>
          <w:szCs w:val="20"/>
          <w:lang w:val="cs-CZ" w:eastAsia="cs-CZ"/>
        </w:rPr>
        <w:drawing>
          <wp:inline distT="0" distB="0" distL="0" distR="0" wp14:anchorId="2663141F" wp14:editId="4207AF9F">
            <wp:extent cx="4204800" cy="2379600"/>
            <wp:effectExtent l="0" t="0" r="5715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g. S1 Comparison of gene expression in wildtype (wt) and chlorophyll b-lacking (ch1) rice.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4800" cy="23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894" w:rsidRDefault="00E10894" w:rsidP="00E10894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E10894" w:rsidRPr="00E10894" w:rsidRDefault="00E10894" w:rsidP="00E10894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gramStart"/>
      <w:r w:rsidRPr="00E10894">
        <w:rPr>
          <w:rFonts w:ascii="Times New Roman" w:hAnsi="Times New Roman" w:cs="Times New Roman"/>
          <w:color w:val="000000"/>
          <w:sz w:val="20"/>
          <w:szCs w:val="20"/>
          <w:lang w:val="en-US"/>
        </w:rPr>
        <w:t>Fig. 1S</w:t>
      </w:r>
      <w:r w:rsidRPr="00E10894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proofErr w:type="gramEnd"/>
      <w:r w:rsidRPr="00E10894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gramStart"/>
      <w:r w:rsidRPr="00E10894">
        <w:rPr>
          <w:rFonts w:ascii="Times New Roman" w:hAnsi="Times New Roman" w:cs="Times New Roman"/>
          <w:color w:val="000000"/>
          <w:sz w:val="20"/>
          <w:szCs w:val="20"/>
          <w:lang w:val="en-US"/>
        </w:rPr>
        <w:t>Comparison of gene expression in wildtype (</w:t>
      </w:r>
      <w:proofErr w:type="spellStart"/>
      <w:r w:rsidRPr="00E1089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wt</w:t>
      </w:r>
      <w:proofErr w:type="spellEnd"/>
      <w:r w:rsidRPr="00E10894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) and chlorophyll </w:t>
      </w:r>
      <w:r w:rsidRPr="00E1089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b</w:t>
      </w:r>
      <w:r w:rsidRPr="00E10894">
        <w:rPr>
          <w:rFonts w:ascii="Times New Roman" w:hAnsi="Times New Roman" w:cs="Times New Roman"/>
          <w:color w:val="000000"/>
          <w:sz w:val="20"/>
          <w:szCs w:val="20"/>
          <w:lang w:val="en-US"/>
        </w:rPr>
        <w:t>-lacking (</w:t>
      </w:r>
      <w:r w:rsidRPr="00E1089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ch1</w:t>
      </w:r>
      <w:r w:rsidRPr="00E10894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) </w:t>
      </w:r>
      <w:proofErr w:type="spellStart"/>
      <w:r w:rsidRPr="00E10894">
        <w:rPr>
          <w:rFonts w:ascii="Times New Roman" w:hAnsi="Times New Roman" w:cs="Times New Roman"/>
          <w:color w:val="000000"/>
          <w:sz w:val="20"/>
          <w:szCs w:val="20"/>
          <w:lang w:val="en-US"/>
        </w:rPr>
        <w:t>rices</w:t>
      </w:r>
      <w:proofErr w:type="spellEnd"/>
      <w:r w:rsidRPr="00E10894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proofErr w:type="gramEnd"/>
    </w:p>
    <w:p w:rsidR="00E10894" w:rsidRPr="00E10894" w:rsidRDefault="00E10894" w:rsidP="00E10894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7977EC" w:rsidRDefault="007977EC" w:rsidP="007977EC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gramStart"/>
      <w:r w:rsidRPr="00E10894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Table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1S</w:t>
      </w:r>
      <w:r w:rsidRPr="00E10894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proofErr w:type="gramEnd"/>
      <w:r w:rsidRPr="00E10894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gramStart"/>
      <w:r w:rsidRPr="00E10894">
        <w:rPr>
          <w:rFonts w:ascii="Times New Roman" w:hAnsi="Times New Roman" w:cs="Times New Roman"/>
          <w:color w:val="000000"/>
          <w:sz w:val="20"/>
          <w:szCs w:val="20"/>
          <w:lang w:val="en-US"/>
        </w:rPr>
        <w:t>Primer sequences used in this study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*</w:t>
      </w:r>
      <w:r w:rsidRPr="00E10894">
        <w:rPr>
          <w:rFonts w:ascii="Times New Roman" w:hAnsi="Times New Roman" w:cs="Times New Roman"/>
          <w:color w:val="000000"/>
          <w:sz w:val="20"/>
          <w:szCs w:val="20"/>
          <w:lang w:val="en-US"/>
        </w:rPr>
        <w:t>Reference gene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</w:p>
    <w:p w:rsidR="007977EC" w:rsidRPr="00E10894" w:rsidRDefault="007977EC" w:rsidP="007977EC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2"/>
        <w:gridCol w:w="3333"/>
        <w:gridCol w:w="3277"/>
      </w:tblGrid>
      <w:tr w:rsidR="007977EC" w:rsidRPr="00E10894" w:rsidTr="0017504E">
        <w:trPr>
          <w:trHeight w:val="315"/>
        </w:trPr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sz w:val="20"/>
                <w:szCs w:val="20"/>
              </w:rPr>
              <w:t>Marker</w:t>
            </w:r>
          </w:p>
        </w:tc>
        <w:tc>
          <w:tcPr>
            <w:tcW w:w="18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sz w:val="20"/>
                <w:szCs w:val="20"/>
              </w:rPr>
              <w:t>Forward sequence (5’-3’)</w:t>
            </w:r>
          </w:p>
        </w:tc>
        <w:tc>
          <w:tcPr>
            <w:tcW w:w="18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sz w:val="20"/>
                <w:szCs w:val="20"/>
              </w:rPr>
              <w:t>Reverse sequence (5’-3’)</w:t>
            </w:r>
          </w:p>
        </w:tc>
      </w:tr>
      <w:tr w:rsidR="007977EC" w:rsidRPr="00E10894" w:rsidTr="0017504E">
        <w:trPr>
          <w:trHeight w:val="315"/>
        </w:trPr>
        <w:tc>
          <w:tcPr>
            <w:tcW w:w="135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i/>
                <w:sz w:val="20"/>
                <w:szCs w:val="20"/>
              </w:rPr>
              <w:t>GLuRS</w:t>
            </w:r>
            <w:r w:rsidRPr="00E108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GCTCTCCGCTCAAGTGAATACC</w:t>
            </w:r>
          </w:p>
        </w:tc>
        <w:tc>
          <w:tcPr>
            <w:tcW w:w="18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GATCAGTCCAGTCCTCCACCTT</w:t>
            </w:r>
          </w:p>
        </w:tc>
      </w:tr>
      <w:tr w:rsidR="007977EC" w:rsidRPr="00E10894" w:rsidTr="0017504E">
        <w:trPr>
          <w:trHeight w:val="315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ALAD</w:t>
            </w: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GGCATGGGCTTCTTGATGAGG</w:t>
            </w:r>
          </w:p>
        </w:tc>
        <w:tc>
          <w:tcPr>
            <w:tcW w:w="1806" w:type="pct"/>
            <w:tcBorders>
              <w:top w:val="nil"/>
              <w:left w:val="nil"/>
              <w:bottom w:val="nil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CCAGAGCAACATCCGTGTAGAC</w:t>
            </w:r>
          </w:p>
        </w:tc>
      </w:tr>
      <w:tr w:rsidR="007977EC" w:rsidRPr="00E10894" w:rsidTr="0017504E">
        <w:trPr>
          <w:trHeight w:val="315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PBGD </w:t>
            </w: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GAAGGATTGACATTGCCGTCCA</w:t>
            </w:r>
          </w:p>
        </w:tc>
        <w:tc>
          <w:tcPr>
            <w:tcW w:w="1806" w:type="pct"/>
            <w:tcBorders>
              <w:top w:val="nil"/>
              <w:left w:val="nil"/>
              <w:bottom w:val="nil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GTCTACGCAGAGAAGCACTTCC</w:t>
            </w:r>
          </w:p>
        </w:tc>
      </w:tr>
      <w:tr w:rsidR="007977EC" w:rsidRPr="00E10894" w:rsidTr="0017504E">
        <w:trPr>
          <w:trHeight w:val="315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UROD </w:t>
            </w: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GACGGCGTCATCCTGTTCTC</w:t>
            </w:r>
          </w:p>
        </w:tc>
        <w:tc>
          <w:tcPr>
            <w:tcW w:w="1806" w:type="pct"/>
            <w:tcBorders>
              <w:top w:val="nil"/>
              <w:left w:val="nil"/>
              <w:bottom w:val="nil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TGCGTAGAATCTTGAGCGACTC</w:t>
            </w:r>
          </w:p>
        </w:tc>
      </w:tr>
      <w:tr w:rsidR="007977EC" w:rsidRPr="00E10894" w:rsidTr="0017504E">
        <w:trPr>
          <w:trHeight w:val="315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CPOX </w:t>
            </w: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AAGCACCGTAATGAGCGTCG</w:t>
            </w:r>
          </w:p>
        </w:tc>
        <w:tc>
          <w:tcPr>
            <w:tcW w:w="1806" w:type="pct"/>
            <w:tcBorders>
              <w:top w:val="nil"/>
              <w:left w:val="nil"/>
              <w:bottom w:val="nil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TCAGTTGTTGCCATGCCTTGT</w:t>
            </w:r>
          </w:p>
        </w:tc>
      </w:tr>
      <w:tr w:rsidR="007977EC" w:rsidRPr="00E10894" w:rsidTr="0017504E">
        <w:trPr>
          <w:trHeight w:val="315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POR </w:t>
            </w: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TCATCCTCGGCTCCATCACC</w:t>
            </w:r>
          </w:p>
        </w:tc>
        <w:tc>
          <w:tcPr>
            <w:tcW w:w="1806" w:type="pct"/>
            <w:tcBorders>
              <w:top w:val="nil"/>
              <w:left w:val="nil"/>
              <w:bottom w:val="nil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CTCCTGCATCGTCAGCATGTT</w:t>
            </w:r>
          </w:p>
        </w:tc>
      </w:tr>
      <w:tr w:rsidR="007977EC" w:rsidRPr="00E10894" w:rsidTr="0017504E">
        <w:trPr>
          <w:trHeight w:val="315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DVR </w:t>
            </w: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CAGGTTCATCAAGGTGCCGAT</w:t>
            </w:r>
          </w:p>
        </w:tc>
        <w:tc>
          <w:tcPr>
            <w:tcW w:w="1806" w:type="pct"/>
            <w:tcBorders>
              <w:top w:val="nil"/>
              <w:left w:val="nil"/>
              <w:bottom w:val="nil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CGTCATCTCGTCGCTGTACTC</w:t>
            </w:r>
          </w:p>
        </w:tc>
      </w:tr>
      <w:tr w:rsidR="007977EC" w:rsidRPr="00E10894" w:rsidTr="0017504E">
        <w:trPr>
          <w:trHeight w:val="315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CAO </w:t>
            </w: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GCATGGACTTCTGCTGGACAA</w:t>
            </w:r>
          </w:p>
        </w:tc>
        <w:tc>
          <w:tcPr>
            <w:tcW w:w="1806" w:type="pct"/>
            <w:tcBorders>
              <w:top w:val="nil"/>
              <w:left w:val="nil"/>
              <w:bottom w:val="nil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AGATGCCAGTGGTTGACAAGAC</w:t>
            </w:r>
          </w:p>
        </w:tc>
      </w:tr>
      <w:tr w:rsidR="007977EC" w:rsidRPr="00E10894" w:rsidTr="0017504E">
        <w:trPr>
          <w:trHeight w:val="315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HCBR </w:t>
            </w: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GCAGGAAGCAAGACATGGATGA</w:t>
            </w:r>
          </w:p>
        </w:tc>
        <w:tc>
          <w:tcPr>
            <w:tcW w:w="1806" w:type="pct"/>
            <w:tcBorders>
              <w:top w:val="nil"/>
              <w:left w:val="nil"/>
              <w:bottom w:val="nil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GCATTGGAGCAAGCCTGTCA</w:t>
            </w:r>
          </w:p>
        </w:tc>
      </w:tr>
      <w:tr w:rsidR="007977EC" w:rsidRPr="00E10894" w:rsidTr="0017504E">
        <w:trPr>
          <w:trHeight w:val="315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CHLG </w:t>
            </w: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GGGCACTGTTGTTAGCAGGG</w:t>
            </w:r>
          </w:p>
        </w:tc>
        <w:tc>
          <w:tcPr>
            <w:tcW w:w="1806" w:type="pct"/>
            <w:tcBorders>
              <w:top w:val="nil"/>
              <w:left w:val="nil"/>
              <w:bottom w:val="nil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GCCAATGTAGCTCGCACCAA</w:t>
            </w:r>
          </w:p>
        </w:tc>
      </w:tr>
      <w:tr w:rsidR="007977EC" w:rsidRPr="00E10894" w:rsidTr="0017504E">
        <w:trPr>
          <w:trHeight w:val="315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NOL</w:t>
            </w:r>
            <w:r w:rsidRPr="00E10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CACTGCTTCTCCTGGAATGGTC</w:t>
            </w:r>
          </w:p>
        </w:tc>
        <w:tc>
          <w:tcPr>
            <w:tcW w:w="1806" w:type="pct"/>
            <w:tcBorders>
              <w:top w:val="nil"/>
              <w:left w:val="nil"/>
              <w:bottom w:val="nil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GCAAGATCCTTGGTGGTGTCAA</w:t>
            </w:r>
          </w:p>
        </w:tc>
      </w:tr>
      <w:tr w:rsidR="007977EC" w:rsidRPr="00E10894" w:rsidTr="0017504E">
        <w:trPr>
          <w:trHeight w:val="315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MgCH </w:t>
            </w: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AAGATGGTTGCCGAACTGGATG</w:t>
            </w:r>
          </w:p>
        </w:tc>
        <w:tc>
          <w:tcPr>
            <w:tcW w:w="1806" w:type="pct"/>
            <w:tcBorders>
              <w:top w:val="nil"/>
              <w:left w:val="nil"/>
              <w:bottom w:val="nil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ATGTCCTGGAGCTGCTTCTCA</w:t>
            </w:r>
          </w:p>
        </w:tc>
      </w:tr>
      <w:tr w:rsidR="007977EC" w:rsidRPr="00E10894" w:rsidTr="0017504E">
        <w:trPr>
          <w:trHeight w:val="315"/>
        </w:trPr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i/>
                <w:sz w:val="20"/>
                <w:szCs w:val="20"/>
              </w:rPr>
              <w:t>UBQ10</w:t>
            </w:r>
            <w:r w:rsidRPr="00E1089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CTCATCTCCTCTCCTCGCATCA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7EC" w:rsidRPr="00E10894" w:rsidRDefault="007977EC" w:rsidP="001750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1089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CCACCAATCGGATCTAGCAACA</w:t>
            </w:r>
          </w:p>
        </w:tc>
      </w:tr>
    </w:tbl>
    <w:p w:rsidR="007977EC" w:rsidRDefault="007977EC" w:rsidP="00E10894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E10894" w:rsidRPr="00E10894" w:rsidRDefault="00E10894" w:rsidP="00E1089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proofErr w:type="gramStart"/>
      <w:r w:rsidRPr="00E10894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Table </w:t>
      </w:r>
      <w:r w:rsidR="007977EC">
        <w:rPr>
          <w:rFonts w:ascii="Times New Roman" w:hAnsi="Times New Roman" w:cs="Times New Roman"/>
          <w:color w:val="000000"/>
          <w:sz w:val="20"/>
          <w:szCs w:val="20"/>
          <w:lang w:val="en-US"/>
        </w:rPr>
        <w:t>2</w:t>
      </w:r>
      <w:r w:rsidRPr="00E10894">
        <w:rPr>
          <w:rFonts w:ascii="Times New Roman" w:hAnsi="Times New Roman" w:cs="Times New Roman"/>
          <w:color w:val="000000"/>
          <w:sz w:val="20"/>
          <w:szCs w:val="20"/>
          <w:lang w:val="en-US"/>
        </w:rPr>
        <w:t>S.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E1089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Summary of genome mapping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cs-CZ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*</w:t>
      </w:r>
      <w:r w:rsidRPr="00E1089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Uniquely mapping ratio: The percentage of reads that map to only one location of the reference genome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ch1</w:t>
      </w:r>
      <w:r w:rsidR="005006B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–</w:t>
      </w:r>
      <w:r w:rsidRPr="00E1089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chlorophyll </w:t>
      </w:r>
      <w:r w:rsidRPr="00E10894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b</w:t>
      </w:r>
      <w:r w:rsidRPr="00E1089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-lacking mutant; </w:t>
      </w:r>
      <w:proofErr w:type="spellStart"/>
      <w:r w:rsidRPr="00E10894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wt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–</w:t>
      </w:r>
      <w:r w:rsidRPr="00E1089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wildtype.</w:t>
      </w:r>
      <w:proofErr w:type="gramEnd"/>
    </w:p>
    <w:p w:rsidR="00E10894" w:rsidRPr="00E10894" w:rsidRDefault="00E10894" w:rsidP="00E10894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  <w:lang w:val="cs-CZ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2377"/>
        <w:gridCol w:w="2555"/>
        <w:gridCol w:w="3005"/>
      </w:tblGrid>
      <w:tr w:rsidR="00E10894" w:rsidRPr="00E10894" w:rsidTr="00E10894">
        <w:trPr>
          <w:trHeight w:val="285"/>
        </w:trPr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10894" w:rsidRPr="00E10894" w:rsidRDefault="00E10894" w:rsidP="00E108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10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Sample</w:t>
            </w:r>
          </w:p>
        </w:tc>
        <w:tc>
          <w:tcPr>
            <w:tcW w:w="13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10894" w:rsidRPr="00E10894" w:rsidRDefault="00E10894" w:rsidP="00E108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10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Total clean reads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10894" w:rsidRPr="00E10894" w:rsidRDefault="00E10894" w:rsidP="00E108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10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Total mapping ratio [%]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10894" w:rsidRPr="00E10894" w:rsidRDefault="00E10894" w:rsidP="00E108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10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Uniquely mapping ratio [%]*</w:t>
            </w:r>
          </w:p>
        </w:tc>
      </w:tr>
      <w:tr w:rsidR="00E10894" w:rsidRPr="00E10894" w:rsidTr="00E10894">
        <w:trPr>
          <w:trHeight w:val="285"/>
        </w:trPr>
        <w:tc>
          <w:tcPr>
            <w:tcW w:w="62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E10894" w:rsidRPr="00E10894" w:rsidRDefault="00E10894" w:rsidP="00E108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1089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ch1</w:t>
            </w:r>
          </w:p>
        </w:tc>
        <w:tc>
          <w:tcPr>
            <w:tcW w:w="131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E10894" w:rsidRPr="00E10894" w:rsidRDefault="00E10894" w:rsidP="00E108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10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28,928,599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E10894" w:rsidRPr="00E10894" w:rsidRDefault="00E10894" w:rsidP="00E108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10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97.94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E10894" w:rsidRPr="00E10894" w:rsidRDefault="00E10894" w:rsidP="00E108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10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89.85</w:t>
            </w:r>
          </w:p>
        </w:tc>
      </w:tr>
      <w:tr w:rsidR="00E10894" w:rsidRPr="00E10894" w:rsidTr="00E10894">
        <w:trPr>
          <w:trHeight w:val="285"/>
        </w:trPr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10894" w:rsidRPr="00E10894" w:rsidRDefault="00E10894" w:rsidP="00E108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1089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wt</w:t>
            </w:r>
            <w:proofErr w:type="spellEnd"/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10894" w:rsidRPr="00E10894" w:rsidRDefault="00E10894" w:rsidP="00E108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10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25,306,787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10894" w:rsidRPr="00E10894" w:rsidRDefault="00E10894" w:rsidP="00E108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10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96.84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10894" w:rsidRPr="00E10894" w:rsidRDefault="00E10894" w:rsidP="00E108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10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89.16</w:t>
            </w:r>
          </w:p>
        </w:tc>
      </w:tr>
    </w:tbl>
    <w:p w:rsidR="00E10894" w:rsidRDefault="00E10894" w:rsidP="00E10894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E10894" w:rsidRPr="00E10894" w:rsidRDefault="00E10894" w:rsidP="00E1089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proofErr w:type="gramStart"/>
      <w:r w:rsidRPr="00E10894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Table </w:t>
      </w:r>
      <w:r w:rsidR="007977EC">
        <w:rPr>
          <w:rFonts w:ascii="Times New Roman" w:hAnsi="Times New Roman" w:cs="Times New Roman"/>
          <w:color w:val="000000"/>
          <w:sz w:val="20"/>
          <w:szCs w:val="20"/>
          <w:lang w:val="en-US"/>
        </w:rPr>
        <w:t>3</w:t>
      </w:r>
      <w:r w:rsidRPr="00E10894">
        <w:rPr>
          <w:rFonts w:ascii="Times New Roman" w:hAnsi="Times New Roman" w:cs="Times New Roman"/>
          <w:color w:val="000000"/>
          <w:sz w:val="20"/>
          <w:szCs w:val="20"/>
          <w:lang w:val="en-US"/>
        </w:rPr>
        <w:t>S.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E1089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Summary of </w:t>
      </w:r>
      <w:r w:rsidRPr="00E1089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gene mapping ratio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*</w:t>
      </w:r>
      <w:r w:rsidRPr="00E1089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Uniquely mapping ratio: The percentage of uniquely mapped reads.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 xml:space="preserve">ch1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–</w:t>
      </w:r>
      <w:r w:rsidRPr="00E10894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chlorophyll </w:t>
      </w:r>
      <w:r w:rsidRPr="00E1089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b</w:t>
      </w:r>
      <w:r w:rsidRPr="00E10894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-lacking mutant; </w:t>
      </w:r>
      <w:proofErr w:type="spellStart"/>
      <w:r w:rsidRPr="00E1089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wt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– </w:t>
      </w:r>
      <w:r w:rsidR="005006BA">
        <w:rPr>
          <w:rFonts w:ascii="Times New Roman" w:hAnsi="Times New Roman" w:cs="Times New Roman"/>
          <w:color w:val="000000"/>
          <w:sz w:val="20"/>
          <w:szCs w:val="20"/>
          <w:lang w:val="en-US"/>
        </w:rPr>
        <w:t>wild</w:t>
      </w:r>
      <w:r w:rsidRPr="00E10894">
        <w:rPr>
          <w:rFonts w:ascii="Times New Roman" w:hAnsi="Times New Roman" w:cs="Times New Roman"/>
          <w:color w:val="000000"/>
          <w:sz w:val="20"/>
          <w:szCs w:val="20"/>
          <w:lang w:val="en-US"/>
        </w:rPr>
        <w:t>type.</w:t>
      </w:r>
      <w:proofErr w:type="gramEnd"/>
    </w:p>
    <w:p w:rsidR="00E10894" w:rsidRPr="00E10894" w:rsidRDefault="00E10894" w:rsidP="00E10894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2148"/>
        <w:gridCol w:w="2491"/>
        <w:gridCol w:w="2713"/>
      </w:tblGrid>
      <w:tr w:rsidR="00E10894" w:rsidRPr="00E10894" w:rsidTr="00E10894">
        <w:trPr>
          <w:trHeight w:val="285"/>
        </w:trPr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10894" w:rsidRPr="00E10894" w:rsidRDefault="00E10894" w:rsidP="00E108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10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Sample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10894" w:rsidRPr="00E10894" w:rsidRDefault="00E10894" w:rsidP="00E108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10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Total clean reads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10894" w:rsidRPr="00E10894" w:rsidRDefault="00E10894" w:rsidP="00E108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10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Total mapping ratio [%]</w:t>
            </w:r>
          </w:p>
        </w:tc>
        <w:tc>
          <w:tcPr>
            <w:tcW w:w="1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10894" w:rsidRPr="00E10894" w:rsidRDefault="00E10894" w:rsidP="00E108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E10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Uniquely mapping ratio [%]</w:t>
            </w:r>
            <w:r w:rsidRPr="00E10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E10894" w:rsidRPr="00E10894" w:rsidTr="00E10894">
        <w:trPr>
          <w:trHeight w:val="285"/>
        </w:trPr>
        <w:tc>
          <w:tcPr>
            <w:tcW w:w="94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E10894" w:rsidRPr="00E10894" w:rsidRDefault="00E10894" w:rsidP="00E108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1089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ch1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E10894" w:rsidRPr="00E10894" w:rsidRDefault="00E10894" w:rsidP="00E108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10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28,928,599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E10894" w:rsidRPr="00E10894" w:rsidRDefault="00E10894" w:rsidP="00E108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10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93.01</w:t>
            </w:r>
          </w:p>
        </w:tc>
        <w:tc>
          <w:tcPr>
            <w:tcW w:w="149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E10894" w:rsidRPr="00E10894" w:rsidRDefault="00E10894" w:rsidP="00E108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10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80.91</w:t>
            </w:r>
          </w:p>
        </w:tc>
      </w:tr>
      <w:tr w:rsidR="00E10894" w:rsidRPr="00E10894" w:rsidTr="00E10894">
        <w:trPr>
          <w:trHeight w:val="285"/>
        </w:trPr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10894" w:rsidRPr="00E10894" w:rsidRDefault="00E10894" w:rsidP="00E108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1089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wt</w:t>
            </w:r>
            <w:proofErr w:type="spellEnd"/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10894" w:rsidRPr="00E10894" w:rsidRDefault="00E10894" w:rsidP="00E108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10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25,306,787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10894" w:rsidRPr="00E10894" w:rsidRDefault="00E10894" w:rsidP="00E108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10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88.93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10894" w:rsidRPr="00E10894" w:rsidRDefault="00E10894" w:rsidP="00E108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10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79.56</w:t>
            </w:r>
          </w:p>
        </w:tc>
      </w:tr>
    </w:tbl>
    <w:p w:rsidR="00E10894" w:rsidRDefault="00E10894" w:rsidP="00E10894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sectPr w:rsidR="00E10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85"/>
    <w:rsid w:val="001F21F3"/>
    <w:rsid w:val="002A7A85"/>
    <w:rsid w:val="005006BA"/>
    <w:rsid w:val="007977EC"/>
    <w:rsid w:val="00E1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0894"/>
    <w:pPr>
      <w:spacing w:after="160" w:line="259" w:lineRule="auto"/>
    </w:pPr>
    <w:rPr>
      <w:lang w:val="vi-V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089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0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894"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0894"/>
    <w:pPr>
      <w:spacing w:after="160" w:line="259" w:lineRule="auto"/>
    </w:pPr>
    <w:rPr>
      <w:lang w:val="vi-V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089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0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894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3</cp:revision>
  <dcterms:created xsi:type="dcterms:W3CDTF">2020-04-02T21:33:00Z</dcterms:created>
  <dcterms:modified xsi:type="dcterms:W3CDTF">2020-04-02T21:50:00Z</dcterms:modified>
</cp:coreProperties>
</file>