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43EEF" w14:textId="77777777" w:rsidR="00B87E69" w:rsidRPr="00117821" w:rsidRDefault="00B87E69" w:rsidP="00B87E69">
      <w:pPr>
        <w:pStyle w:val="Standard"/>
        <w:spacing w:after="0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117821">
        <w:rPr>
          <w:rFonts w:ascii="Times New Roman" w:hAnsi="Times New Roman" w:cs="Times New Roman"/>
          <w:bCs/>
          <w:noProof/>
          <w:lang w:val="fi-FI" w:eastAsia="fi-FI"/>
        </w:rPr>
        <w:drawing>
          <wp:inline distT="0" distB="0" distL="0" distR="0" wp14:anchorId="692A1E04" wp14:editId="0FCE734C">
            <wp:extent cx="2880360" cy="22174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S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5CC00" w14:textId="77777777" w:rsidR="00B87E69" w:rsidRDefault="00B87E69" w:rsidP="00B87E69">
      <w:pPr>
        <w:pStyle w:val="Standard"/>
        <w:spacing w:after="0" w:line="360" w:lineRule="auto"/>
        <w:contextualSpacing/>
        <w:jc w:val="both"/>
        <w:rPr>
          <w:rFonts w:ascii="Times New Roman" w:hAnsi="Times New Roman" w:cs="Times New Roman"/>
          <w:bCs/>
        </w:rPr>
      </w:pPr>
    </w:p>
    <w:p w14:paraId="2B1F41C0" w14:textId="2F273C2F" w:rsidR="00B87E69" w:rsidRPr="00117821" w:rsidRDefault="00B87E69" w:rsidP="00B87E69">
      <w:pPr>
        <w:pStyle w:val="Standard"/>
        <w:spacing w:after="0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117821">
        <w:rPr>
          <w:rFonts w:ascii="Times New Roman" w:hAnsi="Times New Roman" w:cs="Times New Roman"/>
          <w:bCs/>
        </w:rPr>
        <w:t>Fig</w:t>
      </w:r>
      <w:r>
        <w:rPr>
          <w:rFonts w:ascii="Times New Roman" w:hAnsi="Times New Roman" w:cs="Times New Roman"/>
          <w:bCs/>
        </w:rPr>
        <w:t>.</w:t>
      </w:r>
      <w:r w:rsidRPr="0011782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1</w:t>
      </w:r>
      <w:r w:rsidRPr="00117821">
        <w:rPr>
          <w:rFonts w:ascii="Times New Roman" w:hAnsi="Times New Roman" w:cs="Times New Roman"/>
          <w:bCs/>
        </w:rPr>
        <w:t xml:space="preserve">S. Optical densities (at 735 nm) and corresponding biomass concentrations, obtained by measurements of dry mass, of </w:t>
      </w:r>
      <w:r w:rsidRPr="00117821">
        <w:rPr>
          <w:rFonts w:ascii="Times New Roman" w:hAnsi="Times New Roman" w:cs="Times New Roman"/>
          <w:bCs/>
          <w:iCs/>
        </w:rPr>
        <w:t xml:space="preserve">five species of green algae. The parameters have been measured at least at two time points; </w:t>
      </w:r>
      <w:r w:rsidRPr="00117821">
        <w:rPr>
          <w:rFonts w:ascii="Times New Roman" w:hAnsi="Times New Roman" w:cs="Times New Roman"/>
          <w:bCs/>
        </w:rPr>
        <w:t xml:space="preserve">after </w:t>
      </w:r>
      <w:r>
        <w:rPr>
          <w:rFonts w:ascii="Times New Roman" w:hAnsi="Times New Roman" w:cs="Times New Roman"/>
          <w:bCs/>
        </w:rPr>
        <w:t>1</w:t>
      </w:r>
      <w:r w:rsidRPr="00117821">
        <w:rPr>
          <w:rFonts w:ascii="Times New Roman" w:hAnsi="Times New Roman" w:cs="Times New Roman"/>
          <w:bCs/>
        </w:rPr>
        <w:t xml:space="preserve"> to </w:t>
      </w:r>
      <w:r>
        <w:rPr>
          <w:rFonts w:ascii="Times New Roman" w:hAnsi="Times New Roman" w:cs="Times New Roman"/>
          <w:bCs/>
        </w:rPr>
        <w:t>4</w:t>
      </w:r>
      <w:r w:rsidRPr="00117821">
        <w:rPr>
          <w:rFonts w:ascii="Times New Roman" w:hAnsi="Times New Roman" w:cs="Times New Roman"/>
          <w:bCs/>
        </w:rPr>
        <w:t xml:space="preserve"> d of batch cultivation in a flat panel photobioreactor</w:t>
      </w:r>
      <w:r w:rsidRPr="00117821">
        <w:rPr>
          <w:rFonts w:ascii="Times New Roman" w:hAnsi="Times New Roman" w:cs="Times New Roman"/>
        </w:rPr>
        <w:t>.</w:t>
      </w:r>
      <w:r w:rsidRPr="00117821">
        <w:rPr>
          <w:rFonts w:ascii="Times New Roman" w:hAnsi="Times New Roman" w:cs="Times New Roman"/>
          <w:bCs/>
        </w:rPr>
        <w:t xml:space="preserve"> </w:t>
      </w:r>
      <w:r w:rsidRPr="00117821">
        <w:rPr>
          <w:rFonts w:ascii="Times New Roman" w:hAnsi="Times New Roman" w:cs="Times New Roman"/>
        </w:rPr>
        <w:t>Error bars show SD calculated from one to three technical repetitions, when applicable (and bigger than the symbol).</w:t>
      </w:r>
    </w:p>
    <w:p w14:paraId="0798E6DC" w14:textId="77777777" w:rsidR="00E6576A" w:rsidRDefault="00E6576A"/>
    <w:sectPr w:rsidR="00E65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20"/>
    <w:rsid w:val="00B87E69"/>
    <w:rsid w:val="00DD3320"/>
    <w:rsid w:val="00E6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103D"/>
  <w15:chartTrackingRefBased/>
  <w15:docId w15:val="{A1378E36-91A6-4036-877A-680196EE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87E6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346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Spousta</dc:creator>
  <cp:keywords/>
  <dc:description/>
  <cp:lastModifiedBy>Martin Spousta</cp:lastModifiedBy>
  <cp:revision>2</cp:revision>
  <dcterms:created xsi:type="dcterms:W3CDTF">2021-11-23T09:52:00Z</dcterms:created>
  <dcterms:modified xsi:type="dcterms:W3CDTF">2021-11-23T09:53:00Z</dcterms:modified>
</cp:coreProperties>
</file>