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5EBE" w14:textId="27BCCC7C" w:rsidR="009D439D" w:rsidRDefault="009D439D" w:rsidP="00F8691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D439D">
        <w:rPr>
          <w:rFonts w:ascii="Times New Roman" w:hAnsi="Times New Roman" w:cs="Times New Roman"/>
          <w:b/>
          <w:bCs/>
          <w:noProof/>
          <w:sz w:val="20"/>
          <w:szCs w:val="20"/>
          <w:lang w:val="cs-CZ" w:eastAsia="cs-CZ"/>
        </w:rPr>
        <w:drawing>
          <wp:inline distT="0" distB="0" distL="0" distR="0" wp14:anchorId="2414AC8D" wp14:editId="7C6AC963">
            <wp:extent cx="4676775" cy="2876550"/>
            <wp:effectExtent l="0" t="0" r="9525" b="0"/>
            <wp:docPr id="1" name="Obrázek 1" descr="C:\Users\spoustova\Downloads\Phs_002830_src-3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ustova\Downloads\Phs_002830_src-300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27E98" w14:textId="77777777" w:rsidR="009D439D" w:rsidRDefault="009D439D" w:rsidP="00F8691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4991748" w14:textId="0B9EA1E9" w:rsidR="00F86915" w:rsidRPr="009D439D" w:rsidRDefault="009D439D" w:rsidP="009D439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Fig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1S. 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Mean (± </w:t>
      </w:r>
      <w:r w:rsidR="00F86915" w:rsidRPr="009D439D">
        <w:rPr>
          <w:rFonts w:ascii="Times New Roman" w:hAnsi="Times New Roman" w:cs="Times New Roman"/>
          <w:bCs/>
          <w:sz w:val="20"/>
          <w:szCs w:val="20"/>
        </w:rPr>
        <w:t>standard error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r w:rsidR="00F86915" w:rsidRPr="009D439D">
        <w:rPr>
          <w:rFonts w:ascii="Times New Roman" w:hAnsi="Times New Roman" w:cs="Times New Roman"/>
          <w:bCs/>
          <w:color w:val="000000"/>
          <w:sz w:val="20"/>
          <w:szCs w:val="20"/>
        </w:rPr>
        <w:t>luminous intensity incident on the leaf surface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>Q</w:t>
      </w:r>
      <w:r w:rsidR="00F86915" w:rsidRPr="009D439D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>leaf</w:t>
      </w:r>
      <w:proofErr w:type="spellEnd"/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collected in the sampling sites (1 to 4) and physiographic types (F: fringe, B: basin) in the </w:t>
      </w:r>
      <w:r w:rsidR="00F86915" w:rsidRPr="009D439D">
        <w:rPr>
          <w:rFonts w:ascii="Times New Roman" w:hAnsi="Times New Roman"/>
          <w:bCs/>
          <w:color w:val="000000"/>
          <w:sz w:val="20"/>
          <w:szCs w:val="20"/>
          <w:lang w:eastAsia="pt-BR"/>
        </w:rPr>
        <w:t>Great Vitória Estuarine System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="00F86915" w:rsidRPr="009D439D">
        <w:rPr>
          <w:rFonts w:ascii="Times New Roman" w:hAnsi="Times New Roman" w:cs="Times New Roman"/>
          <w:bCs/>
          <w:i/>
          <w:sz w:val="20"/>
          <w:szCs w:val="20"/>
          <w:lang w:val="en-US"/>
        </w:rPr>
        <w:t>Capital letters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indicate difference between sites and </w:t>
      </w:r>
      <w:r w:rsidR="00F86915" w:rsidRPr="009D439D">
        <w:rPr>
          <w:rFonts w:ascii="Times New Roman" w:hAnsi="Times New Roman" w:cs="Times New Roman"/>
          <w:bCs/>
          <w:i/>
          <w:sz w:val="20"/>
          <w:szCs w:val="20"/>
          <w:lang w:val="en-US"/>
        </w:rPr>
        <w:t>small letters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indicate </w:t>
      </w:r>
      <w:r w:rsidRPr="009D439D">
        <w:rPr>
          <w:rFonts w:ascii="Times New Roman" w:hAnsi="Times New Roman" w:cs="Times New Roman"/>
          <w:bCs/>
          <w:sz w:val="20"/>
          <w:szCs w:val="20"/>
          <w:lang w:val="en-US"/>
        </w:rPr>
        <w:t>difference</w:t>
      </w:r>
      <w:r w:rsidRPr="009D439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>between physiographic types (</w:t>
      </w:r>
      <w:r w:rsidR="00F86915" w:rsidRPr="009D439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</w:t>
      </w:r>
      <w:bookmarkStart w:id="0" w:name="_GoBack"/>
      <w:bookmarkEnd w:id="0"/>
      <w:r w:rsidR="00F86915" w:rsidRPr="009D439D">
        <w:rPr>
          <w:rFonts w:ascii="Times New Roman" w:hAnsi="Times New Roman" w:cs="Times New Roman"/>
          <w:bCs/>
          <w:sz w:val="20"/>
          <w:szCs w:val="20"/>
          <w:lang w:val="en-US"/>
        </w:rPr>
        <w:t>&lt;0.05).</w:t>
      </w:r>
    </w:p>
    <w:p w14:paraId="56FE1DED" w14:textId="201EFACD" w:rsidR="00F86915" w:rsidRDefault="00F86915"/>
    <w:sectPr w:rsidR="00F86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15"/>
    <w:rsid w:val="009D439D"/>
    <w:rsid w:val="00CE23DE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4B7B"/>
  <w15:chartTrackingRefBased/>
  <w15:docId w15:val="{B7E6FC08-E355-4990-B4EE-E3F7AD47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9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Sávia</dc:creator>
  <cp:keywords/>
  <dc:description/>
  <cp:lastModifiedBy>Spoustová Petra UEB</cp:lastModifiedBy>
  <cp:revision>3</cp:revision>
  <dcterms:created xsi:type="dcterms:W3CDTF">2022-04-28T13:18:00Z</dcterms:created>
  <dcterms:modified xsi:type="dcterms:W3CDTF">2022-04-28T13:21:00Z</dcterms:modified>
</cp:coreProperties>
</file>